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73" w:rsidRDefault="00503369" w:rsidP="00503369">
      <w:pPr>
        <w:jc w:val="center"/>
        <w:rPr>
          <w:b/>
        </w:rPr>
      </w:pPr>
      <w:r w:rsidRPr="00503369">
        <w:rPr>
          <w:b/>
        </w:rPr>
        <w:t xml:space="preserve">TVARKARAŠTIS </w:t>
      </w:r>
      <w:r w:rsidR="00460521">
        <w:rPr>
          <w:b/>
        </w:rPr>
        <w:t>2015 M. B</w:t>
      </w:r>
      <w:r w:rsidRPr="00503369">
        <w:rPr>
          <w:b/>
        </w:rPr>
        <w:t>ALANDŽIO 7-13 D.</w:t>
      </w:r>
    </w:p>
    <w:p w:rsidR="00460521" w:rsidRDefault="00460521" w:rsidP="00503369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01"/>
        <w:gridCol w:w="1456"/>
        <w:gridCol w:w="6992"/>
      </w:tblGrid>
      <w:tr w:rsidR="00CF49D7" w:rsidRPr="00460521" w:rsidTr="007A394A">
        <w:tc>
          <w:tcPr>
            <w:tcW w:w="1101" w:type="dxa"/>
          </w:tcPr>
          <w:p w:rsidR="00CF49D7" w:rsidRPr="00460521" w:rsidRDefault="00CF49D7" w:rsidP="003301D3">
            <w:pPr>
              <w:rPr>
                <w:b/>
                <w:i/>
              </w:rPr>
            </w:pPr>
            <w:r w:rsidRPr="00460521">
              <w:rPr>
                <w:b/>
                <w:i/>
              </w:rPr>
              <w:t xml:space="preserve">Laikas </w:t>
            </w:r>
          </w:p>
        </w:tc>
        <w:tc>
          <w:tcPr>
            <w:tcW w:w="1456" w:type="dxa"/>
          </w:tcPr>
          <w:p w:rsidR="00CF49D7" w:rsidRPr="00460521" w:rsidRDefault="00CF49D7" w:rsidP="003301D3">
            <w:pPr>
              <w:rPr>
                <w:b/>
                <w:i/>
              </w:rPr>
            </w:pPr>
            <w:r w:rsidRPr="00460521">
              <w:rPr>
                <w:b/>
                <w:i/>
              </w:rPr>
              <w:t xml:space="preserve">Auditorija </w:t>
            </w:r>
          </w:p>
        </w:tc>
        <w:tc>
          <w:tcPr>
            <w:tcW w:w="6992" w:type="dxa"/>
          </w:tcPr>
          <w:p w:rsidR="00CF49D7" w:rsidRPr="00460521" w:rsidRDefault="00CF49D7" w:rsidP="0022334C">
            <w:pPr>
              <w:rPr>
                <w:b/>
                <w:i/>
              </w:rPr>
            </w:pPr>
            <w:r w:rsidRPr="00460521">
              <w:rPr>
                <w:b/>
                <w:i/>
              </w:rPr>
              <w:t xml:space="preserve">Pavadinimas </w:t>
            </w:r>
            <w:bookmarkStart w:id="0" w:name="_GoBack"/>
            <w:bookmarkEnd w:id="0"/>
          </w:p>
        </w:tc>
      </w:tr>
      <w:tr w:rsidR="00460521" w:rsidRPr="00460521" w:rsidTr="003301D3">
        <w:tc>
          <w:tcPr>
            <w:tcW w:w="9549" w:type="dxa"/>
            <w:gridSpan w:val="3"/>
          </w:tcPr>
          <w:p w:rsidR="00460521" w:rsidRPr="00460521" w:rsidRDefault="00460521" w:rsidP="003301D3">
            <w:pPr>
              <w:spacing w:before="24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Balandžio </w:t>
            </w:r>
            <w:r w:rsidRPr="00460521">
              <w:rPr>
                <w:b/>
                <w:szCs w:val="24"/>
              </w:rPr>
              <w:t xml:space="preserve">7 d. </w:t>
            </w:r>
            <w:r w:rsidRPr="00460521">
              <w:rPr>
                <w:b/>
                <w:i/>
                <w:szCs w:val="24"/>
              </w:rPr>
              <w:t>(antradienis)</w:t>
            </w:r>
          </w:p>
        </w:tc>
      </w:tr>
      <w:tr w:rsidR="0022334C" w:rsidRPr="00460521" w:rsidTr="00C0551C">
        <w:tc>
          <w:tcPr>
            <w:tcW w:w="1101" w:type="dxa"/>
          </w:tcPr>
          <w:p w:rsidR="0022334C" w:rsidRPr="00460521" w:rsidRDefault="0022334C" w:rsidP="003301D3">
            <w:r w:rsidRPr="00460521">
              <w:t>13:00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Default="0022334C" w:rsidP="003301D3">
            <w:r w:rsidRPr="00460521">
              <w:t>ES teksto vertimo iš EN simuliavimas</w:t>
            </w:r>
          </w:p>
          <w:p w:rsidR="0022334C" w:rsidRPr="002106C7" w:rsidRDefault="0022334C" w:rsidP="003301D3">
            <w:r w:rsidRPr="00706F34">
              <w:rPr>
                <w:i/>
              </w:rPr>
              <w:t xml:space="preserve">(vietoj </w:t>
            </w:r>
            <w:proofErr w:type="spellStart"/>
            <w:r w:rsidRPr="00706F34">
              <w:rPr>
                <w:i/>
              </w:rPr>
              <w:t>D.Valentinavičienės</w:t>
            </w:r>
            <w:proofErr w:type="spellEnd"/>
            <w:r w:rsidRPr="00706F34">
              <w:rPr>
                <w:i/>
              </w:rPr>
              <w:t xml:space="preserve"> Vertimo raštu paskaitos 17 val.)</w:t>
            </w:r>
          </w:p>
        </w:tc>
      </w:tr>
      <w:tr w:rsidR="0022334C" w:rsidRPr="00460521" w:rsidTr="00F8288A">
        <w:tc>
          <w:tcPr>
            <w:tcW w:w="1101" w:type="dxa"/>
          </w:tcPr>
          <w:p w:rsidR="0022334C" w:rsidRPr="00460521" w:rsidRDefault="0022334C" w:rsidP="003301D3">
            <w:r w:rsidRPr="00460521">
              <w:t>15:00</w:t>
            </w:r>
          </w:p>
        </w:tc>
        <w:tc>
          <w:tcPr>
            <w:tcW w:w="1456" w:type="dxa"/>
          </w:tcPr>
          <w:p w:rsidR="0022334C" w:rsidRPr="00460521" w:rsidRDefault="0022334C" w:rsidP="003301D3">
            <w:r w:rsidRPr="00460521">
              <w:t xml:space="preserve">Balkevičiaus </w:t>
            </w:r>
          </w:p>
        </w:tc>
        <w:tc>
          <w:tcPr>
            <w:tcW w:w="6992" w:type="dxa"/>
          </w:tcPr>
          <w:p w:rsidR="0022334C" w:rsidRDefault="0022334C" w:rsidP="003301D3">
            <w:pPr>
              <w:rPr>
                <w:i/>
              </w:rPr>
            </w:pPr>
            <w:r w:rsidRPr="00460521">
              <w:t xml:space="preserve">ES teisės aktų šablonai. ES teksto klišės, </w:t>
            </w:r>
            <w:proofErr w:type="spellStart"/>
            <w:r w:rsidRPr="00460521">
              <w:rPr>
                <w:i/>
              </w:rPr>
              <w:t>Clear</w:t>
            </w:r>
            <w:proofErr w:type="spellEnd"/>
            <w:r w:rsidRPr="00460521">
              <w:rPr>
                <w:i/>
              </w:rPr>
              <w:t xml:space="preserve"> </w:t>
            </w:r>
            <w:proofErr w:type="spellStart"/>
            <w:r w:rsidRPr="00460521">
              <w:rPr>
                <w:i/>
              </w:rPr>
              <w:t>Writing</w:t>
            </w:r>
            <w:proofErr w:type="spellEnd"/>
            <w:r w:rsidRPr="00460521">
              <w:rPr>
                <w:i/>
              </w:rPr>
              <w:t xml:space="preserve"> </w:t>
            </w:r>
            <w:proofErr w:type="spellStart"/>
            <w:r w:rsidRPr="00460521">
              <w:rPr>
                <w:i/>
              </w:rPr>
              <w:t>Campaign</w:t>
            </w:r>
            <w:proofErr w:type="spellEnd"/>
          </w:p>
          <w:p w:rsidR="0022334C" w:rsidRPr="002106C7" w:rsidRDefault="0022334C" w:rsidP="003301D3">
            <w:r w:rsidRPr="00706F34">
              <w:rPr>
                <w:i/>
              </w:rPr>
              <w:t>(</w:t>
            </w:r>
            <w:r>
              <w:rPr>
                <w:i/>
              </w:rPr>
              <w:t xml:space="preserve">I k. </w:t>
            </w:r>
            <w:r w:rsidRPr="00706F34">
              <w:rPr>
                <w:i/>
              </w:rPr>
              <w:t xml:space="preserve">L.Kaminskienės </w:t>
            </w:r>
            <w:r>
              <w:rPr>
                <w:i/>
              </w:rPr>
              <w:t>paskaitos metu)</w:t>
            </w:r>
          </w:p>
        </w:tc>
      </w:tr>
      <w:tr w:rsidR="0022334C" w:rsidRPr="00460521" w:rsidTr="0066208D">
        <w:tc>
          <w:tcPr>
            <w:tcW w:w="1101" w:type="dxa"/>
          </w:tcPr>
          <w:p w:rsidR="0022334C" w:rsidRPr="00460521" w:rsidRDefault="0022334C" w:rsidP="003301D3">
            <w:r w:rsidRPr="00460521">
              <w:t>17:00</w:t>
            </w:r>
          </w:p>
        </w:tc>
        <w:tc>
          <w:tcPr>
            <w:tcW w:w="1456" w:type="dxa"/>
          </w:tcPr>
          <w:p w:rsidR="0022334C" w:rsidRPr="00460521" w:rsidRDefault="0022334C" w:rsidP="003301D3">
            <w:r w:rsidRPr="00460521">
              <w:t>KC2</w:t>
            </w:r>
          </w:p>
        </w:tc>
        <w:tc>
          <w:tcPr>
            <w:tcW w:w="6992" w:type="dxa"/>
          </w:tcPr>
          <w:p w:rsidR="0022334C" w:rsidRDefault="0022334C" w:rsidP="003301D3">
            <w:r w:rsidRPr="00460521">
              <w:t>ES teksto vertimo iš EN simuliavimas</w:t>
            </w:r>
          </w:p>
          <w:p w:rsidR="0022334C" w:rsidRPr="002106C7" w:rsidRDefault="0022334C" w:rsidP="003301D3"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N.Maskaliūnienės</w:t>
            </w:r>
            <w:proofErr w:type="spellEnd"/>
            <w:r>
              <w:rPr>
                <w:i/>
              </w:rPr>
              <w:t xml:space="preserve"> paskaitos metu)</w:t>
            </w:r>
          </w:p>
        </w:tc>
      </w:tr>
      <w:tr w:rsidR="00460521" w:rsidRPr="00460521" w:rsidTr="003301D3">
        <w:tc>
          <w:tcPr>
            <w:tcW w:w="9549" w:type="dxa"/>
            <w:gridSpan w:val="3"/>
          </w:tcPr>
          <w:p w:rsidR="00460521" w:rsidRPr="002106C7" w:rsidRDefault="00460521" w:rsidP="003301D3">
            <w:pPr>
              <w:spacing w:before="240" w:after="120"/>
              <w:jc w:val="center"/>
            </w:pPr>
            <w:r w:rsidRPr="002106C7">
              <w:rPr>
                <w:szCs w:val="24"/>
              </w:rPr>
              <w:t xml:space="preserve">Balandžio </w:t>
            </w:r>
            <w:r w:rsidRPr="002106C7">
              <w:t xml:space="preserve">8 d. </w:t>
            </w:r>
            <w:r w:rsidRPr="002106C7">
              <w:rPr>
                <w:i/>
              </w:rPr>
              <w:t>(trečiadienis)</w:t>
            </w:r>
          </w:p>
        </w:tc>
      </w:tr>
      <w:tr w:rsidR="0022334C" w:rsidRPr="00460521" w:rsidTr="002D3E8B">
        <w:tc>
          <w:tcPr>
            <w:tcW w:w="1101" w:type="dxa"/>
          </w:tcPr>
          <w:p w:rsidR="0022334C" w:rsidRPr="00460521" w:rsidRDefault="0022334C" w:rsidP="003301D3">
            <w:r w:rsidRPr="00460521">
              <w:t>13:00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Default="0022334C" w:rsidP="009846FB">
            <w:pPr>
              <w:rPr>
                <w:i/>
              </w:rPr>
            </w:pPr>
            <w:r>
              <w:t>Išversto teksto redagavimas</w:t>
            </w:r>
            <w:r>
              <w:rPr>
                <w:i/>
              </w:rPr>
              <w:t xml:space="preserve"> </w:t>
            </w:r>
          </w:p>
          <w:p w:rsidR="0022334C" w:rsidRPr="002106C7" w:rsidRDefault="0022334C" w:rsidP="003301D3"/>
        </w:tc>
      </w:tr>
      <w:tr w:rsidR="0022334C" w:rsidRPr="00460521" w:rsidTr="0043640B">
        <w:tc>
          <w:tcPr>
            <w:tcW w:w="1101" w:type="dxa"/>
          </w:tcPr>
          <w:p w:rsidR="0022334C" w:rsidRPr="00460521" w:rsidRDefault="0022334C" w:rsidP="003301D3">
            <w:r w:rsidRPr="00460521">
              <w:t>15:00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Default="0022334C" w:rsidP="003301D3">
            <w:r>
              <w:t>ES teksto vertimo iš FR</w:t>
            </w:r>
          </w:p>
          <w:p w:rsidR="0022334C" w:rsidRPr="009846FB" w:rsidRDefault="0022334C" w:rsidP="009846FB">
            <w:pPr>
              <w:rPr>
                <w:i/>
              </w:rPr>
            </w:pPr>
            <w:r>
              <w:rPr>
                <w:i/>
              </w:rPr>
              <w:t>(I k</w:t>
            </w:r>
            <w:r w:rsidRPr="009846FB">
              <w:rPr>
                <w:i/>
              </w:rPr>
              <w:t>. Literatūrinio vertimo paskaitos metu;</w:t>
            </w:r>
          </w:p>
          <w:p w:rsidR="0022334C" w:rsidRPr="002106C7" w:rsidRDefault="0022334C" w:rsidP="003301D3">
            <w:r>
              <w:rPr>
                <w:i/>
              </w:rPr>
              <w:t>(</w:t>
            </w:r>
            <w:r w:rsidRPr="009846FB">
              <w:rPr>
                <w:i/>
              </w:rPr>
              <w:t>II k. vietoj Vertimo r. 17 val.</w:t>
            </w:r>
            <w:r>
              <w:rPr>
                <w:i/>
              </w:rPr>
              <w:t xml:space="preserve"> </w:t>
            </w:r>
            <w:r w:rsidRPr="009846FB">
              <w:rPr>
                <w:i/>
              </w:rPr>
              <w:t>paskaitos)</w:t>
            </w:r>
          </w:p>
        </w:tc>
      </w:tr>
      <w:tr w:rsidR="0022334C" w:rsidRPr="00460521" w:rsidTr="00E5461C">
        <w:tc>
          <w:tcPr>
            <w:tcW w:w="1101" w:type="dxa"/>
          </w:tcPr>
          <w:p w:rsidR="0022334C" w:rsidRPr="00460521" w:rsidRDefault="0022334C" w:rsidP="003301D3">
            <w:r w:rsidRPr="00460521">
              <w:t>17:00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Pr="002106C7" w:rsidRDefault="0022334C" w:rsidP="003301D3">
            <w:r>
              <w:t>Vertimo redagavimas ir originalo analizė</w:t>
            </w:r>
          </w:p>
        </w:tc>
      </w:tr>
      <w:tr w:rsidR="00460521" w:rsidRPr="00460521" w:rsidTr="003301D3">
        <w:tc>
          <w:tcPr>
            <w:tcW w:w="9549" w:type="dxa"/>
            <w:gridSpan w:val="3"/>
          </w:tcPr>
          <w:p w:rsidR="00460521" w:rsidRPr="00460521" w:rsidRDefault="00460521" w:rsidP="003301D3">
            <w:pPr>
              <w:spacing w:before="240" w:after="120"/>
              <w:jc w:val="center"/>
              <w:rPr>
                <w:b/>
                <w:i/>
              </w:rPr>
            </w:pPr>
            <w:r w:rsidRPr="003301D3">
              <w:rPr>
                <w:b/>
                <w:szCs w:val="24"/>
              </w:rPr>
              <w:t xml:space="preserve">Balandžio </w:t>
            </w:r>
            <w:r w:rsidRPr="003301D3">
              <w:rPr>
                <w:b/>
              </w:rPr>
              <w:t xml:space="preserve">9 d. </w:t>
            </w:r>
            <w:r w:rsidRPr="00460521">
              <w:rPr>
                <w:b/>
                <w:i/>
              </w:rPr>
              <w:t>(ketvirtadienis)</w:t>
            </w:r>
          </w:p>
        </w:tc>
      </w:tr>
      <w:tr w:rsidR="0022334C" w:rsidRPr="00460521" w:rsidTr="00E44295">
        <w:tc>
          <w:tcPr>
            <w:tcW w:w="1101" w:type="dxa"/>
          </w:tcPr>
          <w:p w:rsidR="0022334C" w:rsidRPr="00460521" w:rsidRDefault="0022334C" w:rsidP="003301D3">
            <w:r w:rsidRPr="00460521">
              <w:t>13:00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Pr="009846FB" w:rsidRDefault="0022334C" w:rsidP="003301D3">
            <w:pPr>
              <w:rPr>
                <w:i/>
              </w:rPr>
            </w:pPr>
            <w:r>
              <w:t>Savo vertimo redagavimas ir palyginimas su kito redaktoriaus redagavimu</w:t>
            </w:r>
          </w:p>
          <w:p w:rsidR="0022334C" w:rsidRPr="002106C7" w:rsidRDefault="0022334C" w:rsidP="003301D3">
            <w:r w:rsidRPr="009846FB">
              <w:rPr>
                <w:i/>
              </w:rPr>
              <w:t>(</w:t>
            </w:r>
            <w:proofErr w:type="spellStart"/>
            <w:r w:rsidRPr="009846FB">
              <w:rPr>
                <w:i/>
              </w:rPr>
              <w:t>A.Zolubienės</w:t>
            </w:r>
            <w:proofErr w:type="spellEnd"/>
            <w:r w:rsidRPr="009846FB">
              <w:rPr>
                <w:i/>
              </w:rPr>
              <w:t xml:space="preserve"> paskaitos metu)</w:t>
            </w:r>
          </w:p>
        </w:tc>
      </w:tr>
      <w:tr w:rsidR="0022334C" w:rsidRPr="00460521" w:rsidTr="004D204A">
        <w:tc>
          <w:tcPr>
            <w:tcW w:w="1101" w:type="dxa"/>
          </w:tcPr>
          <w:p w:rsidR="0022334C" w:rsidRPr="00460521" w:rsidRDefault="0022334C" w:rsidP="003301D3">
            <w:r w:rsidRPr="00460521">
              <w:t>15:00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Pr="002106C7" w:rsidRDefault="0022334C" w:rsidP="003301D3">
            <w:r>
              <w:t>Išversto teksto redagavimas</w:t>
            </w:r>
          </w:p>
        </w:tc>
      </w:tr>
      <w:tr w:rsidR="0022334C" w:rsidRPr="00460521" w:rsidTr="00DD5923">
        <w:tc>
          <w:tcPr>
            <w:tcW w:w="1101" w:type="dxa"/>
          </w:tcPr>
          <w:p w:rsidR="0022334C" w:rsidRPr="00460521" w:rsidRDefault="0022334C" w:rsidP="003301D3">
            <w:r w:rsidRPr="00460521">
              <w:t>17:00</w:t>
            </w:r>
          </w:p>
        </w:tc>
        <w:tc>
          <w:tcPr>
            <w:tcW w:w="1456" w:type="dxa"/>
          </w:tcPr>
          <w:p w:rsidR="0022334C" w:rsidRPr="00460521" w:rsidRDefault="0022334C" w:rsidP="003301D3">
            <w:r>
              <w:t>K3</w:t>
            </w:r>
          </w:p>
        </w:tc>
        <w:tc>
          <w:tcPr>
            <w:tcW w:w="6992" w:type="dxa"/>
          </w:tcPr>
          <w:p w:rsidR="0022334C" w:rsidRPr="002106C7" w:rsidRDefault="0022334C" w:rsidP="003301D3">
            <w:r>
              <w:t>Savo vertimo redagavimas ir palyginimas su kito redaktoriaus redagavimu</w:t>
            </w:r>
          </w:p>
        </w:tc>
      </w:tr>
      <w:tr w:rsidR="00460521" w:rsidTr="003301D3">
        <w:tc>
          <w:tcPr>
            <w:tcW w:w="9549" w:type="dxa"/>
            <w:gridSpan w:val="3"/>
          </w:tcPr>
          <w:p w:rsidR="00460521" w:rsidRDefault="00460521" w:rsidP="003301D3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Balandžio </w:t>
            </w:r>
            <w:r w:rsidRPr="003301D3">
              <w:rPr>
                <w:b/>
              </w:rPr>
              <w:t>10 d.</w:t>
            </w:r>
            <w:r w:rsidRPr="005033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(penktadienis)</w:t>
            </w:r>
          </w:p>
        </w:tc>
      </w:tr>
      <w:tr w:rsidR="0022334C" w:rsidRPr="00460521" w:rsidTr="002523A8">
        <w:tc>
          <w:tcPr>
            <w:tcW w:w="1101" w:type="dxa"/>
          </w:tcPr>
          <w:p w:rsidR="0022334C" w:rsidRPr="00460521" w:rsidRDefault="0022334C" w:rsidP="003301D3">
            <w:r>
              <w:t>1</w:t>
            </w:r>
            <w:r w:rsidRPr="00460521">
              <w:t>1:00</w:t>
            </w:r>
          </w:p>
        </w:tc>
        <w:tc>
          <w:tcPr>
            <w:tcW w:w="1456" w:type="dxa"/>
          </w:tcPr>
          <w:p w:rsidR="0022334C" w:rsidRPr="00460521" w:rsidRDefault="0022334C" w:rsidP="003301D3">
            <w:r w:rsidRPr="00460521">
              <w:t>Balkevičiaus</w:t>
            </w:r>
          </w:p>
        </w:tc>
        <w:tc>
          <w:tcPr>
            <w:tcW w:w="6992" w:type="dxa"/>
          </w:tcPr>
          <w:p w:rsidR="0022334C" w:rsidRPr="00460521" w:rsidRDefault="0022334C" w:rsidP="003301D3">
            <w:r>
              <w:t>Paskaita bendrosiomis temomis DGT</w:t>
            </w:r>
          </w:p>
        </w:tc>
      </w:tr>
      <w:tr w:rsidR="0022334C" w:rsidRPr="00460521" w:rsidTr="005D2DA3">
        <w:tc>
          <w:tcPr>
            <w:tcW w:w="1101" w:type="dxa"/>
          </w:tcPr>
          <w:p w:rsidR="0022334C" w:rsidRPr="00460521" w:rsidRDefault="0022334C" w:rsidP="003301D3">
            <w:r w:rsidRPr="00460521">
              <w:t>13:00</w:t>
            </w:r>
          </w:p>
        </w:tc>
        <w:tc>
          <w:tcPr>
            <w:tcW w:w="1456" w:type="dxa"/>
          </w:tcPr>
          <w:p w:rsidR="0022334C" w:rsidRPr="00460521" w:rsidRDefault="0022334C" w:rsidP="003301D3">
            <w:r w:rsidRPr="00460521">
              <w:t>Balkevičiaus</w:t>
            </w:r>
          </w:p>
        </w:tc>
        <w:tc>
          <w:tcPr>
            <w:tcW w:w="6992" w:type="dxa"/>
          </w:tcPr>
          <w:p w:rsidR="0022334C" w:rsidRPr="00460521" w:rsidRDefault="0022334C" w:rsidP="003301D3">
            <w:r>
              <w:t xml:space="preserve">EPSO vertimo užduoties simuliavimas </w:t>
            </w:r>
            <w:r w:rsidRPr="00185F33">
              <w:rPr>
                <w:i/>
              </w:rPr>
              <w:t xml:space="preserve"> </w:t>
            </w:r>
          </w:p>
        </w:tc>
      </w:tr>
      <w:tr w:rsidR="003301D3" w:rsidTr="003301D3">
        <w:tc>
          <w:tcPr>
            <w:tcW w:w="9549" w:type="dxa"/>
            <w:gridSpan w:val="3"/>
          </w:tcPr>
          <w:p w:rsidR="003301D3" w:rsidRDefault="003301D3" w:rsidP="003301D3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Balandžio </w:t>
            </w:r>
            <w:r w:rsidRPr="003301D3">
              <w:rPr>
                <w:b/>
              </w:rPr>
              <w:t>13 d.</w:t>
            </w:r>
            <w:r w:rsidRPr="005033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(pirmadienis)</w:t>
            </w:r>
          </w:p>
        </w:tc>
      </w:tr>
      <w:tr w:rsidR="0022334C" w:rsidRPr="003301D3" w:rsidTr="00CB5CFD">
        <w:tc>
          <w:tcPr>
            <w:tcW w:w="1101" w:type="dxa"/>
          </w:tcPr>
          <w:p w:rsidR="0022334C" w:rsidRPr="003301D3" w:rsidRDefault="0022334C" w:rsidP="003301D3">
            <w:r w:rsidRPr="003301D3">
              <w:t>15:00</w:t>
            </w:r>
          </w:p>
        </w:tc>
        <w:tc>
          <w:tcPr>
            <w:tcW w:w="1456" w:type="dxa"/>
          </w:tcPr>
          <w:p w:rsidR="0022334C" w:rsidRPr="003301D3" w:rsidRDefault="0022334C" w:rsidP="003301D3">
            <w:r w:rsidRPr="003301D3">
              <w:t>111</w:t>
            </w:r>
          </w:p>
        </w:tc>
        <w:tc>
          <w:tcPr>
            <w:tcW w:w="6992" w:type="dxa"/>
          </w:tcPr>
          <w:p w:rsidR="0022334C" w:rsidRDefault="0022334C" w:rsidP="003301D3">
            <w:r w:rsidRPr="003301D3">
              <w:t>Vertimo redagavimas ir originalo analizė</w:t>
            </w:r>
          </w:p>
          <w:p w:rsidR="0022334C" w:rsidRPr="003301D3" w:rsidRDefault="0022334C" w:rsidP="003301D3">
            <w:r w:rsidRPr="00FD14CE">
              <w:rPr>
                <w:i/>
              </w:rPr>
              <w:t>(</w:t>
            </w:r>
            <w:proofErr w:type="spellStart"/>
            <w:r w:rsidRPr="00FD14CE">
              <w:rPr>
                <w:i/>
              </w:rPr>
              <w:t>J.Pribušauskaitės</w:t>
            </w:r>
            <w:proofErr w:type="spellEnd"/>
            <w:r w:rsidRPr="00FD14CE">
              <w:rPr>
                <w:i/>
              </w:rPr>
              <w:t xml:space="preserve"> paskaitos metu)</w:t>
            </w:r>
          </w:p>
        </w:tc>
      </w:tr>
      <w:tr w:rsidR="0022334C" w:rsidRPr="003301D3" w:rsidTr="00025EFC">
        <w:tc>
          <w:tcPr>
            <w:tcW w:w="1101" w:type="dxa"/>
          </w:tcPr>
          <w:p w:rsidR="0022334C" w:rsidRPr="003301D3" w:rsidRDefault="0022334C" w:rsidP="003301D3">
            <w:r w:rsidRPr="003301D3">
              <w:t>17:00</w:t>
            </w:r>
          </w:p>
        </w:tc>
        <w:tc>
          <w:tcPr>
            <w:tcW w:w="1456" w:type="dxa"/>
          </w:tcPr>
          <w:p w:rsidR="0022334C" w:rsidRPr="003301D3" w:rsidRDefault="0022334C" w:rsidP="003301D3">
            <w:r w:rsidRPr="003301D3">
              <w:t>111</w:t>
            </w:r>
          </w:p>
        </w:tc>
        <w:tc>
          <w:tcPr>
            <w:tcW w:w="6992" w:type="dxa"/>
          </w:tcPr>
          <w:p w:rsidR="0022334C" w:rsidRDefault="0022334C" w:rsidP="003301D3">
            <w:r w:rsidRPr="003301D3">
              <w:t>Vertimo redagavimas ir originalo analizė</w:t>
            </w:r>
          </w:p>
          <w:p w:rsidR="0022334C" w:rsidRPr="003301D3" w:rsidRDefault="0022334C" w:rsidP="003301D3">
            <w:r w:rsidRPr="00FD14CE">
              <w:rPr>
                <w:i/>
              </w:rPr>
              <w:t>(</w:t>
            </w:r>
            <w:proofErr w:type="spellStart"/>
            <w:r w:rsidRPr="00FD14CE">
              <w:rPr>
                <w:i/>
              </w:rPr>
              <w:t>J.Pribušauskaitės</w:t>
            </w:r>
            <w:proofErr w:type="spellEnd"/>
            <w:r w:rsidRPr="00FD14CE">
              <w:rPr>
                <w:i/>
              </w:rPr>
              <w:t xml:space="preserve"> paskaitos metu)</w:t>
            </w:r>
          </w:p>
        </w:tc>
      </w:tr>
      <w:tr w:rsidR="0022334C" w:rsidTr="00454E57">
        <w:tc>
          <w:tcPr>
            <w:tcW w:w="1101" w:type="dxa"/>
          </w:tcPr>
          <w:p w:rsidR="0022334C" w:rsidRDefault="0022334C" w:rsidP="00503369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22334C" w:rsidRDefault="0022334C" w:rsidP="00503369">
            <w:pPr>
              <w:jc w:val="center"/>
              <w:rPr>
                <w:b/>
              </w:rPr>
            </w:pPr>
          </w:p>
        </w:tc>
        <w:tc>
          <w:tcPr>
            <w:tcW w:w="6992" w:type="dxa"/>
          </w:tcPr>
          <w:p w:rsidR="0022334C" w:rsidRDefault="0022334C" w:rsidP="00503369">
            <w:pPr>
              <w:jc w:val="center"/>
              <w:rPr>
                <w:b/>
              </w:rPr>
            </w:pPr>
          </w:p>
        </w:tc>
      </w:tr>
    </w:tbl>
    <w:p w:rsidR="0015260F" w:rsidRPr="00503369" w:rsidRDefault="0015260F">
      <w:pPr>
        <w:rPr>
          <w:b/>
          <w:i/>
        </w:rPr>
      </w:pPr>
    </w:p>
    <w:sectPr w:rsidR="0015260F" w:rsidRPr="00503369" w:rsidSect="002474E1">
      <w:pgSz w:w="11906" w:h="16838"/>
      <w:pgMar w:top="1701" w:right="70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B2F"/>
    <w:multiLevelType w:val="hybridMultilevel"/>
    <w:tmpl w:val="7FEADCBE"/>
    <w:lvl w:ilvl="0" w:tplc="17AC5F88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66"/>
    <w:rsid w:val="0015260F"/>
    <w:rsid w:val="0015794C"/>
    <w:rsid w:val="00161325"/>
    <w:rsid w:val="00185F33"/>
    <w:rsid w:val="001B4F1F"/>
    <w:rsid w:val="002106C7"/>
    <w:rsid w:val="0022334C"/>
    <w:rsid w:val="002474E1"/>
    <w:rsid w:val="003301D3"/>
    <w:rsid w:val="00456A6A"/>
    <w:rsid w:val="00460521"/>
    <w:rsid w:val="00467066"/>
    <w:rsid w:val="00503369"/>
    <w:rsid w:val="00640651"/>
    <w:rsid w:val="00706F34"/>
    <w:rsid w:val="008B727B"/>
    <w:rsid w:val="009846FB"/>
    <w:rsid w:val="00B357DB"/>
    <w:rsid w:val="00B3683A"/>
    <w:rsid w:val="00B56D98"/>
    <w:rsid w:val="00C04B5D"/>
    <w:rsid w:val="00CF49D7"/>
    <w:rsid w:val="00E17E5B"/>
    <w:rsid w:val="00E35873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8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8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8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8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26</cp:revision>
  <dcterms:created xsi:type="dcterms:W3CDTF">2015-03-17T09:58:00Z</dcterms:created>
  <dcterms:modified xsi:type="dcterms:W3CDTF">2015-04-07T11:39:00Z</dcterms:modified>
</cp:coreProperties>
</file>